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23" w:rsidRPr="00766737" w:rsidRDefault="00B23604" w:rsidP="00B23604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766737">
        <w:rPr>
          <w:rFonts w:ascii="Times New Roman" w:hAnsi="Times New Roman"/>
          <w:b/>
          <w:sz w:val="24"/>
        </w:rPr>
        <w:t>A hétvégi házi feladatok és az iskolai dolgozatok szabályai</w:t>
      </w:r>
    </w:p>
    <w:p w:rsidR="00B23604" w:rsidRPr="00766737" w:rsidRDefault="00766737" w:rsidP="00B23604">
      <w:pPr>
        <w:rPr>
          <w:rFonts w:ascii="Times New Roman" w:hAnsi="Times New Roman"/>
          <w:sz w:val="24"/>
        </w:rPr>
      </w:pPr>
      <w:r w:rsidRPr="00766737">
        <w:rPr>
          <w:rFonts w:ascii="Times New Roman" w:hAnsi="Times New Roman"/>
          <w:sz w:val="24"/>
        </w:rPr>
        <w:t xml:space="preserve">- </w:t>
      </w:r>
      <w:r w:rsidR="00086EEB" w:rsidRPr="00766737">
        <w:rPr>
          <w:rFonts w:ascii="Times New Roman" w:hAnsi="Times New Roman"/>
          <w:sz w:val="24"/>
        </w:rPr>
        <w:t xml:space="preserve">Az értékelés történhet különböző színekkel. A kék jegy az általános. A zöld jegy a gyakorlati feladatok, a szorgalom, versenyfelkészítés vagy versenyeredmény jegye, pl. órai munka, </w:t>
      </w:r>
      <w:r w:rsidR="00086EEB" w:rsidRPr="00766737">
        <w:rPr>
          <w:rFonts w:ascii="Times New Roman" w:hAnsi="Times New Roman"/>
          <w:b/>
          <w:sz w:val="24"/>
        </w:rPr>
        <w:t>házi feladatok.</w:t>
      </w:r>
      <w:r w:rsidR="00086EEB" w:rsidRPr="00766737">
        <w:rPr>
          <w:rFonts w:ascii="Times New Roman" w:hAnsi="Times New Roman"/>
          <w:sz w:val="24"/>
        </w:rPr>
        <w:t xml:space="preserve"> A piros jegy a szummatív értékelés eredménye, melyet a tanár két jegyként számít be.</w:t>
      </w:r>
    </w:p>
    <w:p w:rsidR="00766737" w:rsidRDefault="00766737" w:rsidP="00766737">
      <w:pPr>
        <w:keepLines w:val="0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  <w:sz w:val="24"/>
        </w:rPr>
      </w:pPr>
      <w:r w:rsidRPr="00766737">
        <w:rPr>
          <w:rFonts w:ascii="Times New Roman" w:hAnsi="Times New Roman"/>
          <w:spacing w:val="-3"/>
          <w:sz w:val="24"/>
        </w:rPr>
        <w:t xml:space="preserve">- Azt a tanulót, aki tanulmányi kötelezettségeit folyamatosan nem teljesíti (5-ször nem készít </w:t>
      </w:r>
      <w:r w:rsidRPr="00766737">
        <w:rPr>
          <w:rFonts w:ascii="Times New Roman" w:hAnsi="Times New Roman"/>
          <w:b/>
          <w:spacing w:val="-3"/>
          <w:sz w:val="24"/>
        </w:rPr>
        <w:t>házi feladatot</w:t>
      </w:r>
      <w:r w:rsidRPr="00766737">
        <w:rPr>
          <w:rFonts w:ascii="Times New Roman" w:hAnsi="Times New Roman"/>
          <w:spacing w:val="-3"/>
          <w:sz w:val="24"/>
        </w:rPr>
        <w:t>, illetve 5 alkalommal hiányosan vagy nem hoz felszerelést, először a pe</w:t>
      </w:r>
      <w:r w:rsidR="0057566B">
        <w:rPr>
          <w:rFonts w:ascii="Times New Roman" w:hAnsi="Times New Roman"/>
          <w:spacing w:val="-3"/>
          <w:sz w:val="24"/>
        </w:rPr>
        <w:t xml:space="preserve">dagógus, </w:t>
      </w:r>
      <w:r w:rsidRPr="00766737">
        <w:rPr>
          <w:rFonts w:ascii="Times New Roman" w:hAnsi="Times New Roman"/>
          <w:spacing w:val="-3"/>
          <w:sz w:val="24"/>
        </w:rPr>
        <w:t>írásban tájékoztatja a szülőt, majd szaktanári, ill. a fokozatosság elvének betartásával, a megfelelő büntetési formát kapja)</w:t>
      </w:r>
    </w:p>
    <w:p w:rsidR="00766737" w:rsidRPr="00766737" w:rsidRDefault="00766737" w:rsidP="00766737">
      <w:pPr>
        <w:keepLines w:val="0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  <w:sz w:val="24"/>
        </w:rPr>
      </w:pPr>
    </w:p>
    <w:p w:rsidR="00766737" w:rsidRPr="00766737" w:rsidRDefault="00766737" w:rsidP="00766737">
      <w:pPr>
        <w:rPr>
          <w:rFonts w:ascii="Times New Roman" w:hAnsi="Times New Roman"/>
          <w:sz w:val="24"/>
        </w:rPr>
      </w:pPr>
      <w:r w:rsidRPr="00766737">
        <w:rPr>
          <w:rFonts w:ascii="Times New Roman" w:hAnsi="Times New Roman"/>
          <w:spacing w:val="-3"/>
          <w:sz w:val="24"/>
        </w:rPr>
        <w:t xml:space="preserve">- </w:t>
      </w:r>
      <w:r w:rsidRPr="00766737">
        <w:rPr>
          <w:rFonts w:ascii="Times New Roman" w:hAnsi="Times New Roman"/>
          <w:sz w:val="24"/>
        </w:rPr>
        <w:t>A tanulószobán és du. foglalkoztatón részt vevő diák köteles a napi házi feladatot, a tanulószobának kijelölt teremben, tanári felügyelet mellett elkészíteni, illetve lehetőségei szerint felkészülni a következő napi óráira.</w:t>
      </w:r>
    </w:p>
    <w:p w:rsidR="00086EEB" w:rsidRPr="00766737" w:rsidRDefault="00086EEB" w:rsidP="00086EEB">
      <w:pPr>
        <w:rPr>
          <w:rFonts w:ascii="Times New Roman" w:hAnsi="Times New Roman"/>
          <w:sz w:val="24"/>
        </w:rPr>
      </w:pPr>
      <w:r w:rsidRPr="00766737">
        <w:rPr>
          <w:rFonts w:ascii="Times New Roman" w:hAnsi="Times New Roman"/>
          <w:sz w:val="24"/>
        </w:rPr>
        <w:t>- A beszámolók értékelése a pedagógiai programban megjelölt százalékhatárok alapján</w:t>
      </w:r>
    </w:p>
    <w:p w:rsidR="00086EEB" w:rsidRPr="00766737" w:rsidRDefault="00766737" w:rsidP="00086EEB">
      <w:pPr>
        <w:rPr>
          <w:rFonts w:ascii="Times New Roman" w:hAnsi="Times New Roman"/>
          <w:sz w:val="24"/>
        </w:rPr>
      </w:pPr>
      <w:proofErr w:type="gramStart"/>
      <w:r w:rsidRPr="00766737">
        <w:rPr>
          <w:rFonts w:ascii="Times New Roman" w:hAnsi="Times New Roman"/>
          <w:sz w:val="24"/>
        </w:rPr>
        <w:t>történik</w:t>
      </w:r>
      <w:proofErr w:type="gramEnd"/>
      <w:r w:rsidRPr="00766737">
        <w:rPr>
          <w:rFonts w:ascii="Times New Roman" w:hAnsi="Times New Roman"/>
          <w:sz w:val="24"/>
        </w:rPr>
        <w:t>:</w:t>
      </w:r>
      <w:r w:rsidRPr="00766737">
        <w:rPr>
          <w:rFonts w:ascii="Times New Roman" w:hAnsi="Times New Roman"/>
          <w:sz w:val="24"/>
        </w:rPr>
        <w:tab/>
      </w:r>
      <w:r w:rsidR="00086EEB" w:rsidRPr="00766737">
        <w:rPr>
          <w:rFonts w:ascii="Times New Roman" w:hAnsi="Times New Roman"/>
          <w:sz w:val="24"/>
        </w:rPr>
        <w:t>0% - 33% 1</w:t>
      </w:r>
    </w:p>
    <w:p w:rsidR="00086EEB" w:rsidRPr="00766737" w:rsidRDefault="00086EEB" w:rsidP="00766737">
      <w:pPr>
        <w:ind w:left="708" w:firstLine="708"/>
        <w:rPr>
          <w:rFonts w:ascii="Times New Roman" w:hAnsi="Times New Roman"/>
          <w:sz w:val="24"/>
        </w:rPr>
      </w:pPr>
      <w:r w:rsidRPr="00766737">
        <w:rPr>
          <w:rFonts w:ascii="Times New Roman" w:hAnsi="Times New Roman"/>
          <w:sz w:val="24"/>
        </w:rPr>
        <w:t>34% - 50% 2</w:t>
      </w:r>
    </w:p>
    <w:p w:rsidR="00086EEB" w:rsidRPr="00766737" w:rsidRDefault="00086EEB" w:rsidP="00766737">
      <w:pPr>
        <w:ind w:left="708" w:firstLine="708"/>
        <w:rPr>
          <w:rFonts w:ascii="Times New Roman" w:hAnsi="Times New Roman"/>
          <w:sz w:val="24"/>
        </w:rPr>
      </w:pPr>
      <w:r w:rsidRPr="00766737">
        <w:rPr>
          <w:rFonts w:ascii="Times New Roman" w:hAnsi="Times New Roman"/>
          <w:sz w:val="24"/>
        </w:rPr>
        <w:t>51% - 75% 3</w:t>
      </w:r>
    </w:p>
    <w:p w:rsidR="00086EEB" w:rsidRPr="00766737" w:rsidRDefault="00086EEB" w:rsidP="00766737">
      <w:pPr>
        <w:ind w:left="708" w:firstLine="708"/>
        <w:rPr>
          <w:rFonts w:ascii="Times New Roman" w:hAnsi="Times New Roman"/>
          <w:sz w:val="24"/>
        </w:rPr>
      </w:pPr>
      <w:r w:rsidRPr="00766737">
        <w:rPr>
          <w:rFonts w:ascii="Times New Roman" w:hAnsi="Times New Roman"/>
          <w:sz w:val="24"/>
        </w:rPr>
        <w:t>76% - 90% 4</w:t>
      </w:r>
    </w:p>
    <w:p w:rsidR="00766737" w:rsidRDefault="00766737" w:rsidP="00766737">
      <w:pPr>
        <w:keepLines w:val="0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91% - 100% 5</w:t>
      </w:r>
    </w:p>
    <w:p w:rsidR="00766737" w:rsidRDefault="00766737" w:rsidP="00766737">
      <w:pPr>
        <w:keepLines w:val="0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</w:rPr>
      </w:pPr>
    </w:p>
    <w:p w:rsidR="00766737" w:rsidRDefault="00766737" w:rsidP="00766737">
      <w:pPr>
        <w:keepLines w:val="0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</w:rPr>
      </w:pPr>
    </w:p>
    <w:p w:rsidR="00086EEB" w:rsidRPr="00766737" w:rsidRDefault="0057566B" w:rsidP="00766737">
      <w:pPr>
        <w:keepLines w:val="0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Az egyéb rendelkezéseket, szabályokat az iskolai Házirend tartalmazza.</w:t>
      </w:r>
      <w:r w:rsidR="00766737" w:rsidRPr="00766737">
        <w:rPr>
          <w:rFonts w:ascii="Times New Roman" w:hAnsi="Times New Roman"/>
          <w:spacing w:val="-3"/>
          <w:sz w:val="24"/>
        </w:rPr>
        <w:t xml:space="preserve"> </w:t>
      </w:r>
      <w:r w:rsidR="00766737" w:rsidRPr="00766737">
        <w:rPr>
          <w:rFonts w:ascii="Times New Roman" w:hAnsi="Times New Roman"/>
          <w:sz w:val="24"/>
        </w:rPr>
        <w:tab/>
      </w:r>
    </w:p>
    <w:sectPr w:rsidR="00086EEB" w:rsidRPr="00766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27" w:rsidRDefault="000C3527" w:rsidP="001876D1">
      <w:pPr>
        <w:spacing w:after="0" w:line="240" w:lineRule="auto"/>
      </w:pPr>
      <w:r>
        <w:separator/>
      </w:r>
    </w:p>
  </w:endnote>
  <w:endnote w:type="continuationSeparator" w:id="0">
    <w:p w:rsidR="000C3527" w:rsidRDefault="000C3527" w:rsidP="0018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27" w:rsidRDefault="000C3527" w:rsidP="001876D1">
      <w:pPr>
        <w:spacing w:after="0" w:line="240" w:lineRule="auto"/>
      </w:pPr>
      <w:r>
        <w:separator/>
      </w:r>
    </w:p>
  </w:footnote>
  <w:footnote w:type="continuationSeparator" w:id="0">
    <w:p w:rsidR="000C3527" w:rsidRDefault="000C3527" w:rsidP="0018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D1" w:rsidRDefault="0079292C" w:rsidP="00B473A1">
    <w:pPr>
      <w:pStyle w:val="lfej"/>
      <w:jc w:val="center"/>
    </w:pPr>
    <w:r w:rsidRPr="0079292C">
      <w:rPr>
        <w:noProof/>
      </w:rPr>
      <w:drawing>
        <wp:inline distT="0" distB="0" distL="0" distR="0" wp14:anchorId="046EC0ED" wp14:editId="27EBFE05">
          <wp:extent cx="5760720" cy="803219"/>
          <wp:effectExtent l="0" t="0" r="0" b="0"/>
          <wp:docPr id="1" name="Kép 1" descr="C:\Users\kovacspa\Downloads\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vacspa\Downloads\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6D1" w:rsidRDefault="001876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9F7"/>
    <w:multiLevelType w:val="hybridMultilevel"/>
    <w:tmpl w:val="8F14542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EE3"/>
    <w:multiLevelType w:val="hybridMultilevel"/>
    <w:tmpl w:val="DBE22C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5B0"/>
    <w:multiLevelType w:val="hybridMultilevel"/>
    <w:tmpl w:val="15C47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4C8"/>
    <w:multiLevelType w:val="hybridMultilevel"/>
    <w:tmpl w:val="FEF6E2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2BEF"/>
    <w:multiLevelType w:val="multilevel"/>
    <w:tmpl w:val="1316B47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42"/>
        </w:tabs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450EE2"/>
    <w:multiLevelType w:val="multilevel"/>
    <w:tmpl w:val="467A0626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85052"/>
    <w:multiLevelType w:val="hybridMultilevel"/>
    <w:tmpl w:val="163EBA7E"/>
    <w:lvl w:ilvl="0" w:tplc="C50C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D3E0D"/>
    <w:multiLevelType w:val="hybridMultilevel"/>
    <w:tmpl w:val="6BF64D1C"/>
    <w:lvl w:ilvl="0" w:tplc="AE382EDE">
      <w:start w:val="1"/>
      <w:numFmt w:val="decimal"/>
      <w:pStyle w:val="Stlus1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75C36"/>
    <w:multiLevelType w:val="hybridMultilevel"/>
    <w:tmpl w:val="F0B28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A65C1"/>
    <w:multiLevelType w:val="hybridMultilevel"/>
    <w:tmpl w:val="E03C2158"/>
    <w:lvl w:ilvl="0" w:tplc="B8320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7191"/>
    <w:multiLevelType w:val="hybridMultilevel"/>
    <w:tmpl w:val="2E12F6B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84D11"/>
    <w:multiLevelType w:val="multilevel"/>
    <w:tmpl w:val="6F8E2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682454"/>
    <w:multiLevelType w:val="hybridMultilevel"/>
    <w:tmpl w:val="63123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E37C3"/>
    <w:multiLevelType w:val="hybridMultilevel"/>
    <w:tmpl w:val="D4181B0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A3B89"/>
    <w:multiLevelType w:val="hybridMultilevel"/>
    <w:tmpl w:val="88B4CDC6"/>
    <w:lvl w:ilvl="0" w:tplc="22C06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21273"/>
    <w:multiLevelType w:val="hybridMultilevel"/>
    <w:tmpl w:val="EEF4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69E5"/>
    <w:multiLevelType w:val="hybridMultilevel"/>
    <w:tmpl w:val="3264A9CA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D252A5"/>
    <w:multiLevelType w:val="hybridMultilevel"/>
    <w:tmpl w:val="36907D9A"/>
    <w:lvl w:ilvl="0" w:tplc="59E62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36F03"/>
    <w:multiLevelType w:val="hybridMultilevel"/>
    <w:tmpl w:val="E3BC2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831D7"/>
    <w:multiLevelType w:val="hybridMultilevel"/>
    <w:tmpl w:val="770EEB02"/>
    <w:lvl w:ilvl="0" w:tplc="C50C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4524E"/>
    <w:multiLevelType w:val="hybridMultilevel"/>
    <w:tmpl w:val="9CDC3506"/>
    <w:lvl w:ilvl="0" w:tplc="DE748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76911"/>
    <w:multiLevelType w:val="hybridMultilevel"/>
    <w:tmpl w:val="996EA9CC"/>
    <w:lvl w:ilvl="0" w:tplc="78DE69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18"/>
  </w:num>
  <w:num w:numId="14">
    <w:abstractNumId w:val="15"/>
  </w:num>
  <w:num w:numId="15">
    <w:abstractNumId w:val="8"/>
  </w:num>
  <w:num w:numId="16">
    <w:abstractNumId w:val="12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8"/>
  </w:num>
  <w:num w:numId="22">
    <w:abstractNumId w:val="15"/>
  </w:num>
  <w:num w:numId="23">
    <w:abstractNumId w:val="8"/>
  </w:num>
  <w:num w:numId="24">
    <w:abstractNumId w:val="12"/>
  </w:num>
  <w:num w:numId="25">
    <w:abstractNumId w:val="0"/>
  </w:num>
  <w:num w:numId="26">
    <w:abstractNumId w:val="6"/>
  </w:num>
  <w:num w:numId="27">
    <w:abstractNumId w:val="17"/>
  </w:num>
  <w:num w:numId="28">
    <w:abstractNumId w:val="19"/>
  </w:num>
  <w:num w:numId="29">
    <w:abstractNumId w:val="21"/>
  </w:num>
  <w:num w:numId="30">
    <w:abstractNumId w:val="7"/>
  </w:num>
  <w:num w:numId="31">
    <w:abstractNumId w:val="16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D1"/>
    <w:rsid w:val="000400DC"/>
    <w:rsid w:val="0005233F"/>
    <w:rsid w:val="00086EEB"/>
    <w:rsid w:val="000910F2"/>
    <w:rsid w:val="000C3527"/>
    <w:rsid w:val="00143A8A"/>
    <w:rsid w:val="001876D1"/>
    <w:rsid w:val="001A30CB"/>
    <w:rsid w:val="00221432"/>
    <w:rsid w:val="002265D9"/>
    <w:rsid w:val="002519FF"/>
    <w:rsid w:val="00287FF7"/>
    <w:rsid w:val="003462E4"/>
    <w:rsid w:val="00382016"/>
    <w:rsid w:val="003D31E5"/>
    <w:rsid w:val="00477EE5"/>
    <w:rsid w:val="00505958"/>
    <w:rsid w:val="0057566B"/>
    <w:rsid w:val="005865B9"/>
    <w:rsid w:val="005A060C"/>
    <w:rsid w:val="005A1E96"/>
    <w:rsid w:val="005B16BB"/>
    <w:rsid w:val="006826C1"/>
    <w:rsid w:val="006B4A49"/>
    <w:rsid w:val="006D0B03"/>
    <w:rsid w:val="006F6399"/>
    <w:rsid w:val="00756F11"/>
    <w:rsid w:val="00766737"/>
    <w:rsid w:val="0079292C"/>
    <w:rsid w:val="007B6FF5"/>
    <w:rsid w:val="007E2F2F"/>
    <w:rsid w:val="007F3470"/>
    <w:rsid w:val="00843514"/>
    <w:rsid w:val="008C677D"/>
    <w:rsid w:val="00960E79"/>
    <w:rsid w:val="00981372"/>
    <w:rsid w:val="00A01F3C"/>
    <w:rsid w:val="00A2694A"/>
    <w:rsid w:val="00A6304E"/>
    <w:rsid w:val="00A84A52"/>
    <w:rsid w:val="00AA32BB"/>
    <w:rsid w:val="00AE67F0"/>
    <w:rsid w:val="00B23604"/>
    <w:rsid w:val="00B473A1"/>
    <w:rsid w:val="00B80B54"/>
    <w:rsid w:val="00C37FA7"/>
    <w:rsid w:val="00C423DE"/>
    <w:rsid w:val="00D86C23"/>
    <w:rsid w:val="00E060D5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39CA2-3317-4496-9B25-24C4431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0F2"/>
    <w:pPr>
      <w:keepLines/>
      <w:spacing w:after="120" w:line="312" w:lineRule="auto"/>
      <w:jc w:val="both"/>
    </w:pPr>
    <w:rPr>
      <w:rFonts w:ascii="Arial" w:hAnsi="Arial"/>
      <w:szCs w:val="24"/>
      <w:lang w:eastAsia="hu-HU"/>
    </w:rPr>
  </w:style>
  <w:style w:type="paragraph" w:styleId="Cmsor1">
    <w:name w:val="heading 1"/>
    <w:aliases w:val="Főcím"/>
    <w:basedOn w:val="Norml"/>
    <w:next w:val="Norml"/>
    <w:link w:val="Cmsor1Char"/>
    <w:qFormat/>
    <w:rsid w:val="000910F2"/>
    <w:pPr>
      <w:keepNext/>
      <w:numPr>
        <w:numId w:val="4"/>
      </w:numPr>
      <w:spacing w:before="600"/>
      <w:jc w:val="left"/>
      <w:outlineLvl w:val="0"/>
    </w:pPr>
    <w:rPr>
      <w:rFonts w:ascii="Times New Roman" w:hAnsi="Times New Roman"/>
      <w:b/>
      <w:bCs/>
      <w:color w:val="000000"/>
      <w:kern w:val="32"/>
      <w:sz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0910F2"/>
    <w:pPr>
      <w:keepNext/>
      <w:numPr>
        <w:ilvl w:val="1"/>
        <w:numId w:val="4"/>
      </w:numPr>
      <w:spacing w:before="360" w:after="240"/>
      <w:jc w:val="left"/>
      <w:outlineLvl w:val="1"/>
    </w:pPr>
    <w:rPr>
      <w:rFonts w:ascii="Times New Roman" w:hAnsi="Times New Roman"/>
      <w:b/>
      <w:bCs/>
      <w:i/>
      <w:color w:val="000000"/>
      <w:sz w:val="24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0910F2"/>
    <w:pPr>
      <w:keepNext/>
      <w:numPr>
        <w:ilvl w:val="2"/>
        <w:numId w:val="2"/>
      </w:numPr>
      <w:tabs>
        <w:tab w:val="num" w:pos="567"/>
      </w:tabs>
      <w:spacing w:before="240"/>
      <w:ind w:left="567" w:hanging="567"/>
      <w:outlineLvl w:val="2"/>
    </w:pPr>
    <w:rPr>
      <w:b/>
      <w:bCs/>
      <w:color w:val="00000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910F2"/>
    <w:pPr>
      <w:keepNext/>
      <w:numPr>
        <w:ilvl w:val="3"/>
        <w:numId w:val="5"/>
      </w:numPr>
      <w:spacing w:before="240" w:after="60"/>
      <w:outlineLvl w:val="3"/>
    </w:pPr>
    <w:rPr>
      <w:rFonts w:ascii="Cambria" w:hAnsi="Cambria"/>
      <w:b/>
      <w:bCs/>
      <w:color w:val="4F81BD"/>
      <w:sz w:val="22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0910F2"/>
    <w:pPr>
      <w:numPr>
        <w:ilvl w:val="4"/>
        <w:numId w:val="5"/>
      </w:numPr>
      <w:spacing w:before="240" w:after="60"/>
      <w:outlineLvl w:val="4"/>
    </w:pPr>
    <w:rPr>
      <w:rFonts w:ascii="Cambria" w:hAnsi="Cambria"/>
      <w:b/>
      <w:bCs/>
      <w:i/>
      <w:iCs/>
      <w:color w:val="4F81BD"/>
      <w:sz w:val="22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0910F2"/>
    <w:pPr>
      <w:numPr>
        <w:ilvl w:val="5"/>
        <w:numId w:val="5"/>
      </w:numPr>
      <w:spacing w:before="240" w:after="60"/>
      <w:outlineLvl w:val="5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0910F2"/>
    <w:pPr>
      <w:numPr>
        <w:ilvl w:val="6"/>
        <w:numId w:val="5"/>
      </w:numPr>
      <w:spacing w:before="240" w:after="60"/>
      <w:outlineLvl w:val="6"/>
    </w:pPr>
    <w:rPr>
      <w:rFonts w:ascii="Cambria" w:hAnsi="Cambria"/>
      <w:color w:val="4F81BD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910F2"/>
    <w:pPr>
      <w:numPr>
        <w:ilvl w:val="7"/>
        <w:numId w:val="5"/>
      </w:numPr>
      <w:spacing w:before="240" w:after="60"/>
      <w:outlineLvl w:val="7"/>
    </w:pPr>
    <w:rPr>
      <w:rFonts w:ascii="Cambria" w:hAnsi="Cambria"/>
      <w:i/>
      <w:iCs/>
      <w:color w:val="4F81BD"/>
      <w:lang w:val="x-none" w:eastAsia="x-none"/>
    </w:rPr>
  </w:style>
  <w:style w:type="paragraph" w:styleId="Cmsor9">
    <w:name w:val="heading 9"/>
    <w:aliases w:val="Works Cited"/>
    <w:basedOn w:val="Norml"/>
    <w:next w:val="Norml"/>
    <w:link w:val="Cmsor9Char"/>
    <w:qFormat/>
    <w:rsid w:val="000910F2"/>
    <w:pPr>
      <w:numPr>
        <w:ilvl w:val="8"/>
        <w:numId w:val="1"/>
      </w:numPr>
      <w:spacing w:before="240" w:after="60"/>
      <w:ind w:left="0" w:firstLine="0"/>
      <w:outlineLvl w:val="8"/>
    </w:pPr>
    <w:rPr>
      <w:rFonts w:ascii="Cambria" w:hAnsi="Cambria"/>
      <w:color w:val="4F81BD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 1"/>
    <w:basedOn w:val="Norml"/>
    <w:link w:val="Alcm1Char"/>
    <w:qFormat/>
    <w:rsid w:val="000910F2"/>
    <w:pPr>
      <w:spacing w:after="80"/>
      <w:ind w:left="720" w:hanging="360"/>
    </w:pPr>
    <w:rPr>
      <w:rFonts w:ascii="Times New Roman" w:hAnsi="Times New Roman"/>
      <w:b/>
      <w:sz w:val="24"/>
      <w:lang w:val="x-none" w:eastAsia="x-none"/>
    </w:rPr>
  </w:style>
  <w:style w:type="character" w:customStyle="1" w:styleId="Alcm1Char">
    <w:name w:val="Alcím 1 Char"/>
    <w:link w:val="Alcm1"/>
    <w:rsid w:val="000910F2"/>
    <w:rPr>
      <w:b/>
      <w:sz w:val="24"/>
      <w:szCs w:val="24"/>
      <w:lang w:val="x-none" w:eastAsia="x-none"/>
    </w:rPr>
  </w:style>
  <w:style w:type="paragraph" w:customStyle="1" w:styleId="FUZETCIM">
    <w:name w:val="FUZETCIM"/>
    <w:link w:val="FUZETCIMChar"/>
    <w:qFormat/>
    <w:rsid w:val="000910F2"/>
    <w:pPr>
      <w:jc w:val="center"/>
    </w:pPr>
    <w:rPr>
      <w:rFonts w:ascii="Arial Black" w:hAnsi="Arial Black"/>
      <w:caps/>
      <w:color w:val="000000"/>
      <w:sz w:val="48"/>
      <w:szCs w:val="36"/>
    </w:rPr>
  </w:style>
  <w:style w:type="character" w:customStyle="1" w:styleId="FUZETCIMChar">
    <w:name w:val="FUZETCIM Char"/>
    <w:link w:val="FUZETCIM"/>
    <w:rsid w:val="000910F2"/>
    <w:rPr>
      <w:rFonts w:ascii="Arial Black" w:hAnsi="Arial Black"/>
      <w:caps/>
      <w:color w:val="000000"/>
      <w:sz w:val="48"/>
      <w:szCs w:val="36"/>
    </w:rPr>
  </w:style>
  <w:style w:type="paragraph" w:customStyle="1" w:styleId="FUZETCIM-2">
    <w:name w:val="FUZETCIM-2"/>
    <w:basedOn w:val="Norml"/>
    <w:link w:val="FUZETCIM-2Char"/>
    <w:qFormat/>
    <w:rsid w:val="000910F2"/>
    <w:pPr>
      <w:spacing w:line="240" w:lineRule="auto"/>
      <w:jc w:val="center"/>
    </w:pPr>
    <w:rPr>
      <w:rFonts w:cs="Arial"/>
      <w:color w:val="000000"/>
      <w:sz w:val="32"/>
      <w:szCs w:val="32"/>
      <w:lang w:eastAsia="en-US"/>
    </w:rPr>
  </w:style>
  <w:style w:type="character" w:customStyle="1" w:styleId="FUZETCIM-2Char">
    <w:name w:val="FUZETCIM-2 Char"/>
    <w:link w:val="FUZETCIM-2"/>
    <w:rsid w:val="000910F2"/>
    <w:rPr>
      <w:rFonts w:ascii="Arial" w:hAnsi="Arial" w:cs="Arial"/>
      <w:color w:val="000000"/>
      <w:sz w:val="32"/>
      <w:szCs w:val="32"/>
    </w:rPr>
  </w:style>
  <w:style w:type="paragraph" w:customStyle="1" w:styleId="T1">
    <w:name w:val="T1"/>
    <w:basedOn w:val="TJ1"/>
    <w:link w:val="T1Char"/>
    <w:qFormat/>
    <w:rsid w:val="000910F2"/>
    <w:pPr>
      <w:ind w:left="284" w:hanging="284"/>
      <w:jc w:val="left"/>
    </w:pPr>
  </w:style>
  <w:style w:type="character" w:customStyle="1" w:styleId="T1Char">
    <w:name w:val="T1 Char"/>
    <w:basedOn w:val="TJ1Char"/>
    <w:link w:val="T1"/>
    <w:rsid w:val="000910F2"/>
    <w:rPr>
      <w:rFonts w:ascii="Arial" w:hAnsi="Arial"/>
      <w:b/>
      <w:caps/>
      <w:noProof/>
    </w:rPr>
  </w:style>
  <w:style w:type="paragraph" w:styleId="TJ1">
    <w:name w:val="toc 1"/>
    <w:basedOn w:val="Norml"/>
    <w:next w:val="Norml"/>
    <w:link w:val="TJ1Char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b/>
      <w:caps/>
      <w:noProof/>
      <w:szCs w:val="20"/>
      <w:lang w:eastAsia="en-US"/>
    </w:rPr>
  </w:style>
  <w:style w:type="paragraph" w:customStyle="1" w:styleId="T2">
    <w:name w:val="T2"/>
    <w:basedOn w:val="TJ2"/>
    <w:link w:val="T2Char"/>
    <w:qFormat/>
    <w:rsid w:val="000910F2"/>
    <w:pPr>
      <w:tabs>
        <w:tab w:val="clear" w:pos="709"/>
        <w:tab w:val="left" w:pos="851"/>
      </w:tabs>
      <w:ind w:left="851" w:hanging="567"/>
    </w:pPr>
    <w:rPr>
      <w:rFonts w:ascii="Arial" w:hAnsi="Arial"/>
      <w:sz w:val="20"/>
      <w:szCs w:val="20"/>
      <w:lang w:val="hu-HU" w:eastAsia="en-US"/>
    </w:rPr>
  </w:style>
  <w:style w:type="character" w:customStyle="1" w:styleId="T2Char">
    <w:name w:val="T2 Char"/>
    <w:link w:val="T2"/>
    <w:rsid w:val="000910F2"/>
    <w:rPr>
      <w:rFonts w:ascii="Arial" w:hAnsi="Arial"/>
      <w:noProof/>
    </w:rPr>
  </w:style>
  <w:style w:type="paragraph" w:styleId="TJ2">
    <w:name w:val="toc 2"/>
    <w:basedOn w:val="Norml"/>
    <w:next w:val="Norml"/>
    <w:link w:val="TJ2Char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rFonts w:ascii="Times New Roman" w:hAnsi="Times New Roman"/>
      <w:noProof/>
      <w:sz w:val="24"/>
      <w:lang w:val="x-none" w:eastAsia="x-none"/>
    </w:rPr>
  </w:style>
  <w:style w:type="paragraph" w:customStyle="1" w:styleId="T3">
    <w:name w:val="T3"/>
    <w:basedOn w:val="T2"/>
    <w:link w:val="T3Char"/>
    <w:qFormat/>
    <w:rsid w:val="000910F2"/>
    <w:pPr>
      <w:tabs>
        <w:tab w:val="clear" w:pos="851"/>
        <w:tab w:val="left" w:pos="1418"/>
      </w:tabs>
      <w:ind w:left="1560" w:hanging="709"/>
    </w:pPr>
  </w:style>
  <w:style w:type="character" w:customStyle="1" w:styleId="T3Char">
    <w:name w:val="T3 Char"/>
    <w:basedOn w:val="T2Char"/>
    <w:link w:val="T3"/>
    <w:rsid w:val="000910F2"/>
    <w:rPr>
      <w:rFonts w:ascii="Arial" w:hAnsi="Arial"/>
      <w:noProof/>
    </w:rPr>
  </w:style>
  <w:style w:type="paragraph" w:customStyle="1" w:styleId="BEVEZETS">
    <w:name w:val="BEVEZETÉS"/>
    <w:basedOn w:val="Norml"/>
    <w:link w:val="BEVEZETSChar"/>
    <w:qFormat/>
    <w:rsid w:val="000910F2"/>
    <w:pPr>
      <w:ind w:left="5812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BEVEZETSChar">
    <w:name w:val="BEVEZETÉS Char"/>
    <w:link w:val="BEVEZETS"/>
    <w:rsid w:val="000910F2"/>
    <w:rPr>
      <w:b/>
      <w:sz w:val="28"/>
      <w:szCs w:val="24"/>
      <w:lang w:val="x-none" w:eastAsia="x-none"/>
    </w:rPr>
  </w:style>
  <w:style w:type="paragraph" w:customStyle="1" w:styleId="pedcm1">
    <w:name w:val="pedcím1"/>
    <w:basedOn w:val="Norml"/>
    <w:link w:val="pedcm1Char"/>
    <w:qFormat/>
    <w:rsid w:val="000910F2"/>
    <w:pPr>
      <w:keepLines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pedcm1Char">
    <w:name w:val="pedcím1 Char"/>
    <w:link w:val="pedcm1"/>
    <w:rsid w:val="000910F2"/>
    <w:rPr>
      <w:b/>
      <w:bCs/>
      <w:sz w:val="32"/>
      <w:szCs w:val="32"/>
    </w:rPr>
  </w:style>
  <w:style w:type="paragraph" w:customStyle="1" w:styleId="pedcm2">
    <w:name w:val="pedcím2"/>
    <w:basedOn w:val="Norml"/>
    <w:link w:val="pedcm2Char"/>
    <w:qFormat/>
    <w:rsid w:val="000910F2"/>
    <w:pPr>
      <w:keepLines w:val="0"/>
      <w:spacing w:after="0" w:line="240" w:lineRule="auto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character" w:customStyle="1" w:styleId="pedcm2Char">
    <w:name w:val="pedcím2 Char"/>
    <w:link w:val="pedcm2"/>
    <w:rsid w:val="000910F2"/>
    <w:rPr>
      <w:b/>
      <w:caps/>
      <w:sz w:val="28"/>
      <w:szCs w:val="28"/>
    </w:rPr>
  </w:style>
  <w:style w:type="paragraph" w:customStyle="1" w:styleId="pedcm3">
    <w:name w:val="pedcím3"/>
    <w:basedOn w:val="Norml"/>
    <w:link w:val="pedcm3Char"/>
    <w:qFormat/>
    <w:rsid w:val="000910F2"/>
    <w:pPr>
      <w:keepLines w:val="0"/>
      <w:spacing w:after="0" w:line="240" w:lineRule="auto"/>
    </w:pPr>
    <w:rPr>
      <w:rFonts w:ascii="Times New Roman" w:hAnsi="Times New Roman"/>
      <w:b/>
      <w:sz w:val="24"/>
      <w:lang w:eastAsia="en-US"/>
    </w:rPr>
  </w:style>
  <w:style w:type="character" w:customStyle="1" w:styleId="pedcm3Char">
    <w:name w:val="pedcím3 Char"/>
    <w:link w:val="pedcm3"/>
    <w:rsid w:val="000910F2"/>
    <w:rPr>
      <w:b/>
      <w:sz w:val="24"/>
      <w:szCs w:val="24"/>
    </w:rPr>
  </w:style>
  <w:style w:type="character" w:customStyle="1" w:styleId="Cmsor1Char">
    <w:name w:val="Címsor 1 Char"/>
    <w:aliases w:val="Főcím Char"/>
    <w:link w:val="Cmsor1"/>
    <w:rsid w:val="000910F2"/>
    <w:rPr>
      <w:b/>
      <w:bCs/>
      <w:color w:val="000000"/>
      <w:kern w:val="32"/>
      <w:sz w:val="28"/>
      <w:szCs w:val="24"/>
      <w:lang w:val="x-none" w:eastAsia="x-none"/>
    </w:rPr>
  </w:style>
  <w:style w:type="character" w:customStyle="1" w:styleId="Cmsor2Char">
    <w:name w:val="Címsor 2 Char"/>
    <w:link w:val="Cmsor2"/>
    <w:rsid w:val="000910F2"/>
    <w:rPr>
      <w:b/>
      <w:bCs/>
      <w:i/>
      <w:color w:val="000000"/>
      <w:sz w:val="24"/>
      <w:szCs w:val="22"/>
      <w:lang w:val="x-none" w:eastAsia="x-none"/>
    </w:rPr>
  </w:style>
  <w:style w:type="character" w:customStyle="1" w:styleId="Cmsor3Char">
    <w:name w:val="Címsor 3 Char"/>
    <w:link w:val="Cmsor3"/>
    <w:rsid w:val="000910F2"/>
    <w:rPr>
      <w:rFonts w:ascii="Arial" w:hAnsi="Arial"/>
      <w:b/>
      <w:bCs/>
      <w:color w:val="000000"/>
      <w:lang w:val="x-none" w:eastAsia="x-none"/>
    </w:rPr>
  </w:style>
  <w:style w:type="character" w:customStyle="1" w:styleId="Cmsor4Char">
    <w:name w:val="Címsor 4 Char"/>
    <w:link w:val="Cmsor4"/>
    <w:rsid w:val="000910F2"/>
    <w:rPr>
      <w:rFonts w:ascii="Cambria" w:hAnsi="Cambria"/>
      <w:b/>
      <w:bCs/>
      <w:color w:val="4F81BD"/>
      <w:sz w:val="22"/>
      <w:szCs w:val="28"/>
      <w:lang w:val="x-none" w:eastAsia="x-none"/>
    </w:rPr>
  </w:style>
  <w:style w:type="character" w:customStyle="1" w:styleId="Cmsor5Char">
    <w:name w:val="Címsor 5 Char"/>
    <w:link w:val="Cmsor5"/>
    <w:rsid w:val="000910F2"/>
    <w:rPr>
      <w:rFonts w:ascii="Cambria" w:hAnsi="Cambria"/>
      <w:b/>
      <w:bCs/>
      <w:i/>
      <w:iCs/>
      <w:color w:val="4F81BD"/>
      <w:sz w:val="22"/>
      <w:szCs w:val="26"/>
      <w:lang w:val="x-none" w:eastAsia="x-none"/>
    </w:rPr>
  </w:style>
  <w:style w:type="character" w:customStyle="1" w:styleId="Cmsor6Char">
    <w:name w:val="Címsor 6 Char"/>
    <w:link w:val="Cmsor6"/>
    <w:rsid w:val="000910F2"/>
    <w:rPr>
      <w:rFonts w:ascii="Cambria" w:hAnsi="Cambria"/>
      <w:b/>
      <w:bCs/>
      <w:color w:val="4F81BD"/>
      <w:szCs w:val="22"/>
      <w:lang w:val="x-none" w:eastAsia="x-none"/>
    </w:rPr>
  </w:style>
  <w:style w:type="character" w:customStyle="1" w:styleId="Cmsor7Char">
    <w:name w:val="Címsor 7 Char"/>
    <w:link w:val="Cmsor7"/>
    <w:rsid w:val="000910F2"/>
    <w:rPr>
      <w:rFonts w:ascii="Cambria" w:hAnsi="Cambria"/>
      <w:color w:val="4F81BD"/>
      <w:szCs w:val="24"/>
      <w:lang w:val="x-none" w:eastAsia="x-none"/>
    </w:rPr>
  </w:style>
  <w:style w:type="character" w:customStyle="1" w:styleId="Cmsor8Char">
    <w:name w:val="Címsor 8 Char"/>
    <w:link w:val="Cmsor8"/>
    <w:rsid w:val="000910F2"/>
    <w:rPr>
      <w:rFonts w:ascii="Cambria" w:hAnsi="Cambria"/>
      <w:i/>
      <w:iCs/>
      <w:color w:val="4F81BD"/>
      <w:szCs w:val="24"/>
      <w:lang w:val="x-none" w:eastAsia="x-none"/>
    </w:rPr>
  </w:style>
  <w:style w:type="character" w:customStyle="1" w:styleId="Cmsor9Char">
    <w:name w:val="Címsor 9 Char"/>
    <w:aliases w:val="Works Cited Char"/>
    <w:link w:val="Cmsor9"/>
    <w:rsid w:val="000910F2"/>
    <w:rPr>
      <w:rFonts w:ascii="Cambria" w:hAnsi="Cambria"/>
      <w:color w:val="4F81BD"/>
      <w:szCs w:val="22"/>
      <w:lang w:val="x-none" w:eastAsia="x-none"/>
    </w:rPr>
  </w:style>
  <w:style w:type="paragraph" w:styleId="Kpalrs">
    <w:name w:val="caption"/>
    <w:basedOn w:val="Norml"/>
    <w:next w:val="Norml"/>
    <w:qFormat/>
    <w:rsid w:val="000910F2"/>
    <w:pPr>
      <w:spacing w:after="200"/>
      <w:jc w:val="center"/>
    </w:pPr>
    <w:rPr>
      <w:b/>
      <w:bCs/>
      <w:color w:val="000000"/>
      <w:sz w:val="18"/>
      <w:szCs w:val="18"/>
    </w:rPr>
  </w:style>
  <w:style w:type="paragraph" w:styleId="Cm">
    <w:name w:val="Title"/>
    <w:basedOn w:val="Norml"/>
    <w:next w:val="Alcm"/>
    <w:link w:val="CmChar"/>
    <w:qFormat/>
    <w:rsid w:val="000910F2"/>
    <w:pPr>
      <w:pBdr>
        <w:bottom w:val="single" w:sz="4" w:space="1" w:color="1F497D"/>
      </w:pBdr>
      <w:jc w:val="center"/>
      <w:outlineLvl w:val="0"/>
    </w:pPr>
    <w:rPr>
      <w:rFonts w:ascii="Cambria" w:hAnsi="Cambria" w:cs="Arial"/>
      <w:b/>
      <w:bCs/>
      <w:caps/>
      <w:kern w:val="28"/>
      <w:sz w:val="52"/>
      <w:szCs w:val="72"/>
      <w:lang w:eastAsia="en-US"/>
    </w:rPr>
  </w:style>
  <w:style w:type="character" w:customStyle="1" w:styleId="CmChar">
    <w:name w:val="Cím Char"/>
    <w:link w:val="Cm"/>
    <w:rsid w:val="000910F2"/>
    <w:rPr>
      <w:rFonts w:ascii="Cambria" w:hAnsi="Cambria" w:cs="Arial"/>
      <w:b/>
      <w:bCs/>
      <w:caps/>
      <w:kern w:val="28"/>
      <w:sz w:val="52"/>
      <w:szCs w:val="72"/>
    </w:rPr>
  </w:style>
  <w:style w:type="paragraph" w:styleId="Alcm">
    <w:name w:val="Subtitle"/>
    <w:basedOn w:val="Norml"/>
    <w:next w:val="Norml"/>
    <w:link w:val="AlcmChar"/>
    <w:qFormat/>
    <w:rsid w:val="000910F2"/>
    <w:pPr>
      <w:spacing w:before="360" w:after="360" w:line="360" w:lineRule="auto"/>
      <w:jc w:val="left"/>
    </w:pPr>
    <w:rPr>
      <w:rFonts w:ascii="Times New Roman" w:eastAsiaTheme="majorEastAsia" w:hAnsi="Times New Roman" w:cstheme="majorBidi"/>
      <w:b/>
      <w:i/>
      <w:sz w:val="28"/>
      <w:szCs w:val="32"/>
      <w:lang w:eastAsia="en-US"/>
    </w:rPr>
  </w:style>
  <w:style w:type="character" w:customStyle="1" w:styleId="AlcmChar">
    <w:name w:val="Alcím Char"/>
    <w:link w:val="Alcm"/>
    <w:rsid w:val="000910F2"/>
    <w:rPr>
      <w:rFonts w:eastAsiaTheme="majorEastAsia" w:cstheme="majorBidi"/>
      <w:b/>
      <w:i/>
      <w:sz w:val="28"/>
      <w:szCs w:val="32"/>
    </w:rPr>
  </w:style>
  <w:style w:type="character" w:styleId="Kiemels2">
    <w:name w:val="Strong"/>
    <w:qFormat/>
    <w:rsid w:val="000910F2"/>
    <w:rPr>
      <w:b/>
      <w:bCs/>
    </w:rPr>
  </w:style>
  <w:style w:type="character" w:styleId="Kiemels">
    <w:name w:val="Emphasis"/>
    <w:qFormat/>
    <w:rsid w:val="000910F2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0910F2"/>
    <w:pPr>
      <w:spacing w:before="120"/>
      <w:ind w:left="851"/>
    </w:pPr>
    <w:rPr>
      <w:rFonts w:ascii="Calibri" w:hAnsi="Calibri"/>
      <w:lang w:eastAsia="en-US"/>
    </w:rPr>
  </w:style>
  <w:style w:type="character" w:customStyle="1" w:styleId="ListaszerbekezdsChar">
    <w:name w:val="Listaszerű bekezdés Char"/>
    <w:link w:val="Listaszerbekezds"/>
    <w:uiPriority w:val="99"/>
    <w:rsid w:val="000910F2"/>
    <w:rPr>
      <w:rFonts w:ascii="Calibri" w:hAnsi="Calibri"/>
      <w:szCs w:val="24"/>
    </w:rPr>
  </w:style>
  <w:style w:type="paragraph" w:styleId="Tartalomjegyzkcmsora">
    <w:name w:val="TOC Heading"/>
    <w:basedOn w:val="Norml"/>
    <w:next w:val="Norml"/>
    <w:uiPriority w:val="39"/>
    <w:qFormat/>
    <w:rsid w:val="000910F2"/>
    <w:pPr>
      <w:jc w:val="center"/>
    </w:pPr>
    <w:rPr>
      <w:b/>
      <w:smallCaps/>
      <w:sz w:val="24"/>
    </w:rPr>
  </w:style>
  <w:style w:type="character" w:customStyle="1" w:styleId="TJ1Char">
    <w:name w:val="TJ 1 Char"/>
    <w:link w:val="TJ1"/>
    <w:uiPriority w:val="39"/>
    <w:rsid w:val="000910F2"/>
    <w:rPr>
      <w:rFonts w:ascii="Arial" w:hAnsi="Arial"/>
      <w:b/>
      <w:caps/>
      <w:noProof/>
    </w:rPr>
  </w:style>
  <w:style w:type="character" w:customStyle="1" w:styleId="TJ2Char">
    <w:name w:val="TJ 2 Char"/>
    <w:link w:val="TJ2"/>
    <w:uiPriority w:val="39"/>
    <w:rsid w:val="000910F2"/>
    <w:rPr>
      <w:noProof/>
      <w:sz w:val="24"/>
      <w:szCs w:val="24"/>
      <w:lang w:val="x-none" w:eastAsia="x-none"/>
    </w:rPr>
  </w:style>
  <w:style w:type="paragraph" w:styleId="TJ3">
    <w:name w:val="toc 3"/>
    <w:basedOn w:val="Norml"/>
    <w:next w:val="Norml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rFonts w:ascii="Verdana" w:hAnsi="Verdana"/>
      <w:noProof/>
    </w:rPr>
  </w:style>
  <w:style w:type="paragraph" w:customStyle="1" w:styleId="Cm5-1">
    <w:name w:val="Cím5-1"/>
    <w:basedOn w:val="Norml"/>
    <w:link w:val="Cm5-1Char"/>
    <w:autoRedefine/>
    <w:qFormat/>
    <w:rsid w:val="006F6399"/>
    <w:pPr>
      <w:keepLines w:val="0"/>
      <w:widowControl w:val="0"/>
      <w:autoSpaceDE w:val="0"/>
      <w:spacing w:after="0" w:line="240" w:lineRule="auto"/>
      <w:ind w:left="720" w:right="-284" w:hanging="360"/>
      <w:jc w:val="left"/>
    </w:pPr>
    <w:rPr>
      <w:rFonts w:ascii="Times New Roman" w:hAnsi="Times New Roman"/>
      <w:b/>
      <w:bCs/>
      <w:i/>
      <w:color w:val="000000"/>
      <w:sz w:val="24"/>
      <w:lang w:val="x-none" w:eastAsia="x-none"/>
    </w:rPr>
  </w:style>
  <w:style w:type="character" w:customStyle="1" w:styleId="Cm5-1Char">
    <w:name w:val="Cím5-1 Char"/>
    <w:link w:val="Cm5-1"/>
    <w:rsid w:val="006F6399"/>
    <w:rPr>
      <w:b/>
      <w:bCs/>
      <w:i/>
      <w:color w:val="000000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6D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6D1"/>
    <w:rPr>
      <w:rFonts w:ascii="Arial" w:hAnsi="Arial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6D1"/>
    <w:rPr>
      <w:rFonts w:ascii="Arial" w:hAnsi="Arial"/>
      <w:szCs w:val="24"/>
      <w:lang w:eastAsia="hu-HU"/>
    </w:rPr>
  </w:style>
  <w:style w:type="table" w:styleId="Rcsostblzat">
    <w:name w:val="Table Grid"/>
    <w:basedOn w:val="Normltblzat"/>
    <w:rsid w:val="006B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semiHidden/>
    <w:unhideWhenUsed/>
    <w:rsid w:val="00981372"/>
    <w:rPr>
      <w:color w:val="0000FF" w:themeColor="hyperlink"/>
      <w:u w:val="single"/>
    </w:rPr>
  </w:style>
  <w:style w:type="paragraph" w:customStyle="1" w:styleId="Stlus1">
    <w:name w:val="Stílus1"/>
    <w:basedOn w:val="Cmsor2"/>
    <w:qFormat/>
    <w:rsid w:val="00D86C23"/>
    <w:pPr>
      <w:keepLines w:val="0"/>
      <w:numPr>
        <w:ilvl w:val="0"/>
        <w:numId w:val="30"/>
      </w:numPr>
      <w:spacing w:before="0" w:after="0" w:line="360" w:lineRule="auto"/>
      <w:jc w:val="both"/>
    </w:pPr>
    <w:rPr>
      <w:i w:val="0"/>
      <w:iCs/>
      <w:caps/>
      <w:color w:val="auto"/>
      <w:sz w:val="32"/>
      <w:szCs w:val="28"/>
      <w:u w:val="single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AA96-F752-46FF-AFD7-0CC00B27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Kovács-Piszter Andrea</dc:creator>
  <cp:keywords/>
  <dc:description/>
  <cp:lastModifiedBy>Alica</cp:lastModifiedBy>
  <cp:revision>2</cp:revision>
  <cp:lastPrinted>2020-09-04T08:42:00Z</cp:lastPrinted>
  <dcterms:created xsi:type="dcterms:W3CDTF">2020-10-07T16:22:00Z</dcterms:created>
  <dcterms:modified xsi:type="dcterms:W3CDTF">2020-10-07T16:22:00Z</dcterms:modified>
</cp:coreProperties>
</file>