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1F6" w:rsidRPr="006B096C" w:rsidRDefault="00F531F6" w:rsidP="00F531F6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2. évfolyam</w:t>
      </w: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color w:val="000000" w:themeColor="text1"/>
          <w:sz w:val="24"/>
          <w:lang w:eastAsia="hu-HU"/>
        </w:rPr>
      </w:pP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Nonverbális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elemekkel (pl. gesztusokkal,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mimikával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,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hanglejtéssel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,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tárgyak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segítségével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)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támogatott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mondanivalo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́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kifejezése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egyszeru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̋ nyelvi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eszközökkel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: egy-egy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szóval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,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rövid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mondattal.</w:t>
      </w: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color w:val="000000" w:themeColor="text1"/>
          <w:sz w:val="24"/>
          <w:lang w:eastAsia="hu-HU"/>
        </w:rPr>
      </w:pPr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A tankönyv által megadott témákhoz,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szituációkhoz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kapcsolódo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́ egyszerűen megfogalmazott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kérdésekre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,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felszólításokra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valo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́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reagálás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egyszavas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válaszokkal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,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cselekvéssel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. </w:t>
      </w: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Ismert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témákhoz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kapcsolódo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́, betanult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rövid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párbeszéd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>eljátszása</w:t>
      </w:r>
      <w:proofErr w:type="spellEnd"/>
      <w:r w:rsidRPr="006B096C">
        <w:rPr>
          <w:rFonts w:ascii="Times New Roman" w:hAnsi="Times New Roman"/>
          <w:color w:val="000000" w:themeColor="text1"/>
          <w:sz w:val="24"/>
          <w:lang w:eastAsia="hu-HU"/>
        </w:rPr>
        <w:t xml:space="preserve">. </w:t>
      </w:r>
    </w:p>
    <w:p w:rsidR="00F531F6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</w:rPr>
        <w:t>A tanuló ismeri az angol ABC-t</w:t>
      </w:r>
      <w:r w:rsidRPr="006B096C">
        <w:rPr>
          <w:rFonts w:ascii="Times New Roman" w:hAnsi="Times New Roman"/>
          <w:sz w:val="24"/>
          <w:lang w:eastAsia="hu-HU"/>
        </w:rPr>
        <w:t xml:space="preserve">. </w:t>
      </w:r>
    </w:p>
    <w:p w:rsidR="00F531F6" w:rsidRDefault="00F531F6" w:rsidP="00F531F6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F531F6" w:rsidRPr="00373D85" w:rsidRDefault="00F531F6" w:rsidP="00F531F6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  <w:lang w:eastAsia="hu-HU"/>
        </w:rPr>
        <w:t>Felismeri az ismert szavak írott alakját, képes azt helyesen, hangosan elolvasni, kiejteni.</w:t>
      </w: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eastAsia="hu-HU"/>
        </w:rPr>
        <w:t xml:space="preserve">Ismert nyelvi eszközökkel megfogalmazott, néhány szóból álló mondatot elolvas; megért. </w:t>
      </w: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eastAsia="hu-HU"/>
        </w:rPr>
        <w:t xml:space="preserve">Képes a már tanult szavak, mondatok füzetbe történő leírására másolás útján, illetve </w:t>
      </w:r>
      <w:r w:rsidRPr="006B096C">
        <w:rPr>
          <w:rFonts w:ascii="Times New Roman" w:hAnsi="Times New Roman"/>
          <w:sz w:val="24"/>
        </w:rPr>
        <w:t xml:space="preserve">a hiányos szavak betűinek pótlására. </w:t>
      </w: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eastAsia="hu-HU"/>
        </w:rPr>
        <w:t xml:space="preserve">Szükséges </w:t>
      </w:r>
      <w:r w:rsidRPr="006B096C">
        <w:rPr>
          <w:rFonts w:ascii="Times New Roman" w:hAnsi="Times New Roman"/>
          <w:sz w:val="24"/>
        </w:rPr>
        <w:t xml:space="preserve">a tankönyv által megadott szókincs ismerete. </w:t>
      </w:r>
    </w:p>
    <w:p w:rsidR="00F531F6" w:rsidRPr="006B096C" w:rsidRDefault="00F531F6" w:rsidP="00F531F6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C2DB5"/>
    <w:multiLevelType w:val="hybridMultilevel"/>
    <w:tmpl w:val="728AB64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2B0095"/>
    <w:rsid w:val="002E7721"/>
    <w:rsid w:val="00316231"/>
    <w:rsid w:val="00445625"/>
    <w:rsid w:val="004A4369"/>
    <w:rsid w:val="00527915"/>
    <w:rsid w:val="007077C4"/>
    <w:rsid w:val="007C2A9A"/>
    <w:rsid w:val="007C48E9"/>
    <w:rsid w:val="008133F1"/>
    <w:rsid w:val="009339AA"/>
    <w:rsid w:val="009C47EE"/>
    <w:rsid w:val="00B94788"/>
    <w:rsid w:val="00C57DF0"/>
    <w:rsid w:val="00D155FF"/>
    <w:rsid w:val="00E1036D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F531F6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F531F6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2020-09-25T17:35:00Z</dcterms:created>
  <dcterms:modified xsi:type="dcterms:W3CDTF">2020-09-25T17:35:00Z</dcterms:modified>
</cp:coreProperties>
</file>